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2E298" w14:textId="171B11E6" w:rsidR="00E62B22" w:rsidRPr="004121BF" w:rsidRDefault="0091660E" w:rsidP="004121BF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</w:pPr>
      <w:r w:rsidRPr="004121BF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Tripartite </w:t>
      </w:r>
      <w:r w:rsidR="00E62B22" w:rsidRPr="004121BF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MoU</w:t>
      </w:r>
      <w:r w:rsidRPr="004121BF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4121BF" w:rsidRPr="004121BF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for </w:t>
      </w:r>
      <w:r w:rsidR="00222A8A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Empowerment of Farming Community</w:t>
      </w:r>
      <w:r w:rsidR="00222A8A" w:rsidRPr="004121BF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56E65EF7" w14:textId="77777777" w:rsidR="004121BF" w:rsidRDefault="004121BF" w:rsidP="004121BF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</w:p>
    <w:p w14:paraId="2E154C7E" w14:textId="77777777" w:rsidR="004121BF" w:rsidRDefault="004121BF" w:rsidP="004121BF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</w:p>
    <w:p w14:paraId="3A0E7B2C" w14:textId="5F96B48F" w:rsidR="004121BF" w:rsidRPr="004121BF" w:rsidRDefault="004121BF" w:rsidP="004121BF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MoU 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was signed between</w:t>
      </w:r>
      <w:r w:rsidR="00356941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Maharana Pratap University of Agriculture and Technology (MPU</w:t>
      </w:r>
      <w:r w:rsidR="003D16F6">
        <w:rPr>
          <w:rFonts w:ascii="Calibri" w:hAnsi="Calibri" w:cs="Calibri"/>
          <w:color w:val="000000" w:themeColor="text1"/>
          <w:sz w:val="24"/>
          <w:szCs w:val="24"/>
          <w:lang w:val="en-US"/>
        </w:rPr>
        <w:t>A</w:t>
      </w:r>
      <w:r w:rsidR="00356941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T), Hindustan Zinc Limited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356941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(HZL) </w:t>
      </w:r>
      <w:r w:rsidR="00222A8A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and BAIF </w:t>
      </w:r>
      <w:r w:rsidR="009A495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on 16</w:t>
      </w:r>
      <w:r w:rsidR="009A4958" w:rsidRPr="004121BF">
        <w:rPr>
          <w:rFonts w:ascii="Calibri" w:hAnsi="Calibri" w:cs="Calibri"/>
          <w:color w:val="000000" w:themeColor="text1"/>
          <w:sz w:val="24"/>
          <w:szCs w:val="24"/>
          <w:vertAlign w:val="superscript"/>
          <w:lang w:val="en-US"/>
        </w:rPr>
        <w:t>th</w:t>
      </w:r>
      <w:r w:rsidR="009A495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July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9A495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2021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in 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presence of </w:t>
      </w:r>
      <w:r w:rsidR="00266207">
        <w:rPr>
          <w:rFonts w:ascii="Calibri" w:hAnsi="Calibri" w:cs="Calibri"/>
          <w:color w:val="000000" w:themeColor="text1"/>
          <w:sz w:val="24"/>
          <w:szCs w:val="24"/>
          <w:lang w:val="en-US"/>
        </w:rPr>
        <w:t>D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r. Narendra Singh Rathore,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V</w:t>
      </w:r>
      <w:r w:rsidR="00356941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ice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C</w:t>
      </w:r>
      <w:r w:rsidR="00356941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hancellor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MPUAT,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Mr. Bharat Kak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a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de,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President, </w:t>
      </w:r>
      <w:r w:rsidR="009A495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BAIF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547C7D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Ms.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Anupam Nidhi,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Head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–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CSR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HZL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D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eans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MPUAT Colleges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and </w:t>
      </w:r>
      <w:r w:rsidR="00222A8A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HZL</w:t>
      </w:r>
      <w:r w:rsidR="00222A8A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222A8A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and</w:t>
      </w:r>
      <w:r w:rsidR="00222A8A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BAIF 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P</w:t>
      </w:r>
      <w:r w:rsidR="00C73C7B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roject 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team</w:t>
      </w:r>
      <w:r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s</w:t>
      </w:r>
      <w:r w:rsidR="00416248" w:rsidRPr="004121BF">
        <w:rPr>
          <w:rFonts w:ascii="Calibri" w:hAnsi="Calibri" w:cs="Calibri"/>
          <w:color w:val="000000" w:themeColor="text1"/>
          <w:sz w:val="24"/>
          <w:szCs w:val="24"/>
          <w:lang w:val="en-US"/>
        </w:rPr>
        <w:t>.</w:t>
      </w:r>
    </w:p>
    <w:p w14:paraId="224BD150" w14:textId="5898222C" w:rsidR="00416248" w:rsidRPr="004121BF" w:rsidRDefault="00416248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121BF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01EEEE18" w14:textId="5E97013B" w:rsidR="00222A8A" w:rsidRDefault="004121BF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</w:t>
      </w:r>
      <w:r w:rsidR="00222A8A">
        <w:rPr>
          <w:rFonts w:ascii="Calibri" w:hAnsi="Calibri" w:cs="Calibri"/>
          <w:sz w:val="24"/>
          <w:szCs w:val="24"/>
          <w:lang w:val="en-US"/>
        </w:rPr>
        <w:t>e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tr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 xml:space="preserve">ipartite agreement </w:t>
      </w:r>
      <w:r w:rsidR="003D16F6">
        <w:rPr>
          <w:rFonts w:ascii="Calibri" w:hAnsi="Calibri" w:cs="Calibri"/>
          <w:sz w:val="24"/>
          <w:szCs w:val="24"/>
          <w:lang w:val="en-US"/>
        </w:rPr>
        <w:t>a</w:t>
      </w:r>
      <w:r w:rsidR="009A4958" w:rsidRPr="004121BF">
        <w:rPr>
          <w:rFonts w:ascii="Calibri" w:hAnsi="Calibri" w:cs="Calibri"/>
          <w:sz w:val="24"/>
          <w:szCs w:val="24"/>
          <w:lang w:val="en-US"/>
        </w:rPr>
        <w:t>i</w:t>
      </w:r>
      <w:r w:rsidR="003D16F6">
        <w:rPr>
          <w:rFonts w:ascii="Calibri" w:hAnsi="Calibri" w:cs="Calibri"/>
          <w:sz w:val="24"/>
          <w:szCs w:val="24"/>
          <w:lang w:val="en-US"/>
        </w:rPr>
        <w:t>m</w:t>
      </w:r>
      <w:r>
        <w:rPr>
          <w:rFonts w:ascii="Calibri" w:hAnsi="Calibri" w:cs="Calibri"/>
          <w:sz w:val="24"/>
          <w:szCs w:val="24"/>
          <w:lang w:val="en-US"/>
        </w:rPr>
        <w:t>s</w:t>
      </w:r>
      <w:r w:rsidR="009A4958" w:rsidRPr="004121B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D16F6">
        <w:rPr>
          <w:rFonts w:ascii="Calibri" w:hAnsi="Calibri" w:cs="Calibri"/>
          <w:sz w:val="24"/>
          <w:szCs w:val="24"/>
          <w:lang w:val="en-US"/>
        </w:rPr>
        <w:t>a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>t benefit</w:t>
      </w:r>
      <w:r w:rsidR="003D16F6">
        <w:rPr>
          <w:rFonts w:ascii="Calibri" w:hAnsi="Calibri" w:cs="Calibri"/>
          <w:sz w:val="24"/>
          <w:szCs w:val="24"/>
          <w:lang w:val="en-US"/>
        </w:rPr>
        <w:t>ting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 xml:space="preserve"> more than 30</w:t>
      </w:r>
      <w:r>
        <w:rPr>
          <w:rFonts w:ascii="Calibri" w:hAnsi="Calibri" w:cs="Calibri"/>
          <w:sz w:val="24"/>
          <w:szCs w:val="24"/>
          <w:lang w:val="en-US"/>
        </w:rPr>
        <w:t xml:space="preserve">,000 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 xml:space="preserve">farming </w:t>
      </w:r>
      <w:r w:rsidR="00547C7D" w:rsidRPr="004121BF">
        <w:rPr>
          <w:rFonts w:ascii="Calibri" w:hAnsi="Calibri" w:cs="Calibri"/>
          <w:sz w:val="24"/>
          <w:szCs w:val="24"/>
          <w:lang w:val="en-US"/>
        </w:rPr>
        <w:t xml:space="preserve">families </w:t>
      </w:r>
      <w:r>
        <w:rPr>
          <w:rFonts w:ascii="Calibri" w:hAnsi="Calibri" w:cs="Calibri"/>
          <w:sz w:val="24"/>
          <w:szCs w:val="24"/>
          <w:lang w:val="en-US"/>
        </w:rPr>
        <w:t xml:space="preserve">through various 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>agricultur</w:t>
      </w:r>
      <w:r>
        <w:rPr>
          <w:rFonts w:ascii="Calibri" w:hAnsi="Calibri" w:cs="Calibri"/>
          <w:sz w:val="24"/>
          <w:szCs w:val="24"/>
          <w:lang w:val="en-US"/>
        </w:rPr>
        <w:t xml:space="preserve">al 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>and livestock innovation</w:t>
      </w:r>
      <w:r>
        <w:rPr>
          <w:rFonts w:ascii="Calibri" w:hAnsi="Calibri" w:cs="Calibri"/>
          <w:sz w:val="24"/>
          <w:szCs w:val="24"/>
          <w:lang w:val="en-US"/>
        </w:rPr>
        <w:t>s under the SAMA</w:t>
      </w:r>
      <w:r w:rsidR="00E618A7" w:rsidRPr="004121BF">
        <w:rPr>
          <w:rFonts w:ascii="Calibri" w:hAnsi="Calibri" w:cs="Calibri"/>
          <w:sz w:val="24"/>
          <w:szCs w:val="24"/>
          <w:lang w:val="en-US"/>
        </w:rPr>
        <w:t xml:space="preserve">DHAN </w:t>
      </w:r>
      <w:r>
        <w:rPr>
          <w:rFonts w:ascii="Calibri" w:hAnsi="Calibri" w:cs="Calibri"/>
          <w:sz w:val="24"/>
          <w:szCs w:val="24"/>
          <w:lang w:val="en-US"/>
        </w:rPr>
        <w:t>Project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 which is currently being implemented with the support of HZL</w:t>
      </w:r>
      <w:r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5726AEE2" w14:textId="77777777" w:rsidR="00222A8A" w:rsidRDefault="00222A8A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0B1A71D" w14:textId="529A4A82" w:rsidR="00CF18D7" w:rsidRDefault="00E618A7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121BF">
        <w:rPr>
          <w:rFonts w:ascii="Calibri" w:hAnsi="Calibri" w:cs="Calibri"/>
          <w:sz w:val="24"/>
          <w:szCs w:val="24"/>
          <w:lang w:val="en-US"/>
        </w:rPr>
        <w:t>Ms. Anupam Nidhi</w:t>
      </w:r>
      <w:r w:rsidR="004121BF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266207">
        <w:rPr>
          <w:rFonts w:ascii="Calibri" w:hAnsi="Calibri" w:cs="Calibri"/>
          <w:sz w:val="24"/>
          <w:szCs w:val="24"/>
          <w:lang w:val="en-US"/>
        </w:rPr>
        <w:t>em</w:t>
      </w:r>
      <w:r w:rsidRPr="004121BF">
        <w:rPr>
          <w:rFonts w:ascii="Calibri" w:hAnsi="Calibri" w:cs="Calibri"/>
          <w:sz w:val="24"/>
          <w:szCs w:val="24"/>
          <w:lang w:val="en-US"/>
        </w:rPr>
        <w:t>phasi</w:t>
      </w:r>
      <w:r w:rsidR="00266207">
        <w:rPr>
          <w:rFonts w:ascii="Calibri" w:hAnsi="Calibri" w:cs="Calibri"/>
          <w:sz w:val="24"/>
          <w:szCs w:val="24"/>
          <w:lang w:val="en-US"/>
        </w:rPr>
        <w:t>s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ed on 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the need to encompass </w:t>
      </w:r>
      <w:r w:rsidR="00266207" w:rsidRPr="004121BF">
        <w:rPr>
          <w:rFonts w:ascii="Calibri" w:hAnsi="Calibri" w:cs="Calibri"/>
          <w:sz w:val="24"/>
          <w:szCs w:val="24"/>
          <w:lang w:val="en-US"/>
        </w:rPr>
        <w:t>climate smart agriculture and carbon neutral initiatives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 apart from </w:t>
      </w:r>
      <w:r w:rsidRPr="004121BF">
        <w:rPr>
          <w:rFonts w:ascii="Calibri" w:hAnsi="Calibri" w:cs="Calibri"/>
          <w:sz w:val="24"/>
          <w:szCs w:val="24"/>
          <w:lang w:val="en-US"/>
        </w:rPr>
        <w:t>improv</w:t>
      </w:r>
      <w:r w:rsidR="00266207">
        <w:rPr>
          <w:rFonts w:ascii="Calibri" w:hAnsi="Calibri" w:cs="Calibri"/>
          <w:sz w:val="24"/>
          <w:szCs w:val="24"/>
          <w:lang w:val="en-US"/>
        </w:rPr>
        <w:t>ed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agricultural practices</w:t>
      </w:r>
      <w:r w:rsidR="00222A8A">
        <w:rPr>
          <w:rFonts w:ascii="Calibri" w:hAnsi="Calibri" w:cs="Calibri"/>
          <w:sz w:val="24"/>
          <w:szCs w:val="24"/>
          <w:lang w:val="en-US"/>
        </w:rPr>
        <w:t>,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 ensure </w:t>
      </w:r>
      <w:r w:rsidR="00266207" w:rsidRPr="004121BF">
        <w:rPr>
          <w:rFonts w:ascii="Calibri" w:hAnsi="Calibri" w:cs="Calibri"/>
          <w:sz w:val="24"/>
          <w:szCs w:val="24"/>
          <w:lang w:val="en-US"/>
        </w:rPr>
        <w:t>better remuneration to the farming community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 through 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 xml:space="preserve">community-based organizations 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with focus on 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>post harvesting technologies and processing units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 and recogniz</w:t>
      </w:r>
      <w:r w:rsidR="00222A8A">
        <w:rPr>
          <w:rFonts w:ascii="Calibri" w:hAnsi="Calibri" w:cs="Calibri"/>
          <w:sz w:val="24"/>
          <w:szCs w:val="24"/>
          <w:lang w:val="en-US"/>
        </w:rPr>
        <w:t>e</w:t>
      </w:r>
      <w:r w:rsidR="00266207">
        <w:rPr>
          <w:rFonts w:ascii="Calibri" w:hAnsi="Calibri" w:cs="Calibri"/>
          <w:sz w:val="24"/>
          <w:szCs w:val="24"/>
          <w:lang w:val="en-US"/>
        </w:rPr>
        <w:t xml:space="preserve"> the critical role </w:t>
      </w:r>
      <w:r w:rsidR="00222A8A" w:rsidRPr="004121BF">
        <w:rPr>
          <w:rFonts w:ascii="Calibri" w:hAnsi="Calibri" w:cs="Calibri"/>
          <w:sz w:val="24"/>
          <w:szCs w:val="24"/>
          <w:lang w:val="en-US"/>
        </w:rPr>
        <w:t xml:space="preserve">and contribution </w:t>
      </w:r>
      <w:r w:rsidR="00266207">
        <w:rPr>
          <w:rFonts w:ascii="Calibri" w:hAnsi="Calibri" w:cs="Calibri"/>
          <w:sz w:val="24"/>
          <w:szCs w:val="24"/>
          <w:lang w:val="en-US"/>
        </w:rPr>
        <w:t>of w</w:t>
      </w:r>
      <w:r w:rsidR="0092252F" w:rsidRPr="004121BF">
        <w:rPr>
          <w:rFonts w:ascii="Calibri" w:hAnsi="Calibri" w:cs="Calibri"/>
          <w:sz w:val="24"/>
          <w:szCs w:val="24"/>
          <w:lang w:val="en-US"/>
        </w:rPr>
        <w:t xml:space="preserve">omen </w:t>
      </w:r>
      <w:r w:rsidR="00266207">
        <w:rPr>
          <w:rFonts w:ascii="Calibri" w:hAnsi="Calibri" w:cs="Calibri"/>
          <w:sz w:val="24"/>
          <w:szCs w:val="24"/>
          <w:lang w:val="en-US"/>
        </w:rPr>
        <w:t>f</w:t>
      </w:r>
      <w:r w:rsidR="0092252F" w:rsidRPr="004121BF">
        <w:rPr>
          <w:rFonts w:ascii="Calibri" w:hAnsi="Calibri" w:cs="Calibri"/>
          <w:sz w:val="24"/>
          <w:szCs w:val="24"/>
          <w:lang w:val="en-US"/>
        </w:rPr>
        <w:t xml:space="preserve">armers to the agriculture sector. </w:t>
      </w:r>
    </w:p>
    <w:p w14:paraId="67E915D9" w14:textId="77777777" w:rsidR="00266207" w:rsidRPr="004121BF" w:rsidRDefault="00266207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CAFA4FA" w14:textId="6517B1DB" w:rsidR="006375D2" w:rsidRPr="004121BF" w:rsidRDefault="0092252F" w:rsidP="00412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D16F6">
        <w:rPr>
          <w:rFonts w:ascii="Calibri" w:hAnsi="Calibri" w:cs="Calibri"/>
          <w:sz w:val="24"/>
          <w:szCs w:val="24"/>
          <w:lang w:val="en-US"/>
        </w:rPr>
        <w:t>Dr. N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arendra </w:t>
      </w:r>
      <w:r w:rsidRPr="003D16F6">
        <w:rPr>
          <w:rFonts w:ascii="Calibri" w:hAnsi="Calibri" w:cs="Calibri"/>
          <w:sz w:val="24"/>
          <w:szCs w:val="24"/>
          <w:lang w:val="en-US"/>
        </w:rPr>
        <w:t>S</w:t>
      </w:r>
      <w:r w:rsidR="003D16F6">
        <w:rPr>
          <w:rFonts w:ascii="Calibri" w:hAnsi="Calibri" w:cs="Calibri"/>
          <w:sz w:val="24"/>
          <w:szCs w:val="24"/>
          <w:lang w:val="en-US"/>
        </w:rPr>
        <w:t>ingh</w:t>
      </w:r>
      <w:r w:rsidRPr="003D16F6">
        <w:rPr>
          <w:rFonts w:ascii="Calibri" w:hAnsi="Calibri" w:cs="Calibri"/>
          <w:sz w:val="24"/>
          <w:szCs w:val="24"/>
          <w:lang w:val="en-US"/>
        </w:rPr>
        <w:t xml:space="preserve"> Rathore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highlighted the need to </w:t>
      </w:r>
      <w:r w:rsidRPr="004121BF">
        <w:rPr>
          <w:rFonts w:ascii="Calibri" w:hAnsi="Calibri" w:cs="Calibri"/>
          <w:sz w:val="24"/>
          <w:szCs w:val="24"/>
          <w:lang w:val="en-US"/>
        </w:rPr>
        <w:t>empower farming communities through large</w:t>
      </w:r>
      <w:r w:rsidR="003D16F6">
        <w:rPr>
          <w:rFonts w:ascii="Calibri" w:hAnsi="Calibri" w:cs="Calibri"/>
          <w:sz w:val="24"/>
          <w:szCs w:val="24"/>
          <w:lang w:val="en-US"/>
        </w:rPr>
        <w:t>-</w:t>
      </w:r>
      <w:r w:rsidRPr="004121BF">
        <w:rPr>
          <w:rFonts w:ascii="Calibri" w:hAnsi="Calibri" w:cs="Calibri"/>
          <w:sz w:val="24"/>
          <w:szCs w:val="24"/>
          <w:lang w:val="en-US"/>
        </w:rPr>
        <w:t>scale integrated farming system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 and </w:t>
      </w:r>
      <w:r w:rsidRPr="004121BF">
        <w:rPr>
          <w:rFonts w:ascii="Calibri" w:hAnsi="Calibri" w:cs="Calibri"/>
          <w:sz w:val="24"/>
          <w:szCs w:val="24"/>
          <w:lang w:val="en-US"/>
        </w:rPr>
        <w:t>ensur</w:t>
      </w:r>
      <w:r w:rsidR="003D16F6">
        <w:rPr>
          <w:rFonts w:ascii="Calibri" w:hAnsi="Calibri" w:cs="Calibri"/>
          <w:sz w:val="24"/>
          <w:szCs w:val="24"/>
          <w:lang w:val="en-US"/>
        </w:rPr>
        <w:t>e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food security. With the transformation</w:t>
      </w:r>
      <w:r w:rsidR="003D16F6">
        <w:rPr>
          <w:rFonts w:ascii="Calibri" w:hAnsi="Calibri" w:cs="Calibri"/>
          <w:sz w:val="24"/>
          <w:szCs w:val="24"/>
          <w:lang w:val="en-US"/>
        </w:rPr>
        <w:t>s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in agricultural practices, emphasis on plant health </w:t>
      </w:r>
      <w:r w:rsidR="003D16F6">
        <w:rPr>
          <w:rFonts w:ascii="Calibri" w:hAnsi="Calibri" w:cs="Calibri"/>
          <w:sz w:val="24"/>
          <w:szCs w:val="24"/>
          <w:lang w:val="en-US"/>
        </w:rPr>
        <w:t>wa</w:t>
      </w:r>
      <w:r w:rsidRPr="004121BF">
        <w:rPr>
          <w:rFonts w:ascii="Calibri" w:hAnsi="Calibri" w:cs="Calibri"/>
          <w:sz w:val="24"/>
          <w:szCs w:val="24"/>
          <w:lang w:val="en-US"/>
        </w:rPr>
        <w:t>s ne</w:t>
      </w:r>
      <w:r w:rsidR="003D16F6">
        <w:rPr>
          <w:rFonts w:ascii="Calibri" w:hAnsi="Calibri" w:cs="Calibri"/>
          <w:sz w:val="24"/>
          <w:szCs w:val="24"/>
          <w:lang w:val="en-US"/>
        </w:rPr>
        <w:t>c</w:t>
      </w:r>
      <w:r w:rsidRPr="004121BF">
        <w:rPr>
          <w:rFonts w:ascii="Calibri" w:hAnsi="Calibri" w:cs="Calibri"/>
          <w:sz w:val="24"/>
          <w:szCs w:val="24"/>
          <w:lang w:val="en-US"/>
        </w:rPr>
        <w:t>e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ssary to ensure 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>ecolog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ical balance as well as 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>food safe</w:t>
      </w:r>
      <w:r w:rsidR="003D16F6">
        <w:rPr>
          <w:rFonts w:ascii="Calibri" w:hAnsi="Calibri" w:cs="Calibri"/>
          <w:sz w:val="24"/>
          <w:szCs w:val="24"/>
          <w:lang w:val="en-US"/>
        </w:rPr>
        <w:t>ty, he added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>. In the long</w:t>
      </w:r>
      <w:r w:rsidR="003D16F6">
        <w:rPr>
          <w:rFonts w:ascii="Calibri" w:hAnsi="Calibri" w:cs="Calibri"/>
          <w:sz w:val="24"/>
          <w:szCs w:val="24"/>
          <w:lang w:val="en-US"/>
        </w:rPr>
        <w:t xml:space="preserve"> run, 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>natural farming would provide more benefit to the farming communities</w:t>
      </w:r>
      <w:r w:rsidR="003D16F6">
        <w:rPr>
          <w:rFonts w:ascii="Calibri" w:hAnsi="Calibri" w:cs="Calibri"/>
          <w:sz w:val="24"/>
          <w:szCs w:val="24"/>
          <w:lang w:val="en-US"/>
        </w:rPr>
        <w:t>, he further added</w:t>
      </w:r>
      <w:r w:rsidR="00E62B22" w:rsidRPr="004121BF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4FE0E7F2" w14:textId="77777777" w:rsidR="00222A8A" w:rsidRDefault="00222A8A" w:rsidP="00222A8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10E6260" w14:textId="3316643D" w:rsidR="00222A8A" w:rsidRDefault="00222A8A" w:rsidP="00222A8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66207">
        <w:rPr>
          <w:rFonts w:ascii="Calibri" w:hAnsi="Calibri" w:cs="Calibri"/>
          <w:sz w:val="24"/>
          <w:szCs w:val="24"/>
          <w:lang w:val="en-US"/>
        </w:rPr>
        <w:t xml:space="preserve">Mr. Bharat Kakade </w:t>
      </w:r>
      <w:r>
        <w:rPr>
          <w:rFonts w:ascii="Calibri" w:hAnsi="Calibri" w:cs="Calibri"/>
          <w:sz w:val="24"/>
          <w:szCs w:val="24"/>
          <w:lang w:val="en-US"/>
        </w:rPr>
        <w:t xml:space="preserve">expressed his appreciation of the </w:t>
      </w:r>
      <w:r>
        <w:rPr>
          <w:rFonts w:ascii="Calibri" w:hAnsi="Calibri" w:cs="Calibri"/>
          <w:sz w:val="24"/>
          <w:szCs w:val="24"/>
          <w:lang w:val="en-US"/>
        </w:rPr>
        <w:t xml:space="preserve">scope of the partnership in </w:t>
      </w:r>
      <w:r w:rsidRPr="004121BF">
        <w:rPr>
          <w:rFonts w:ascii="Calibri" w:hAnsi="Calibri" w:cs="Calibri"/>
          <w:sz w:val="24"/>
          <w:szCs w:val="24"/>
          <w:lang w:val="en-US"/>
        </w:rPr>
        <w:t>creat</w:t>
      </w:r>
      <w:r>
        <w:rPr>
          <w:rFonts w:ascii="Calibri" w:hAnsi="Calibri" w:cs="Calibri"/>
          <w:sz w:val="24"/>
          <w:szCs w:val="24"/>
          <w:lang w:val="en-US"/>
        </w:rPr>
        <w:t>ing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space 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4121BF">
        <w:rPr>
          <w:rFonts w:ascii="Calibri" w:hAnsi="Calibri" w:cs="Calibri"/>
          <w:sz w:val="24"/>
          <w:szCs w:val="24"/>
          <w:lang w:val="en-US"/>
        </w:rPr>
        <w:t>o</w:t>
      </w:r>
      <w:r>
        <w:rPr>
          <w:rFonts w:ascii="Calibri" w:hAnsi="Calibri" w:cs="Calibri"/>
          <w:sz w:val="24"/>
          <w:szCs w:val="24"/>
          <w:lang w:val="en-US"/>
        </w:rPr>
        <w:t>r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ushering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in synergy which in turn </w:t>
      </w:r>
      <w:r>
        <w:rPr>
          <w:rFonts w:ascii="Calibri" w:hAnsi="Calibri" w:cs="Calibri"/>
          <w:sz w:val="24"/>
          <w:szCs w:val="24"/>
          <w:lang w:val="en-US"/>
        </w:rPr>
        <w:t xml:space="preserve">can lead to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impactful transformation. He also </w:t>
      </w:r>
      <w:r>
        <w:rPr>
          <w:rFonts w:ascii="Calibri" w:hAnsi="Calibri" w:cs="Calibri"/>
          <w:sz w:val="24"/>
          <w:szCs w:val="24"/>
          <w:lang w:val="en-US"/>
        </w:rPr>
        <w:t xml:space="preserve">stated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that considering </w:t>
      </w:r>
      <w:r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present challenges </w:t>
      </w:r>
      <w:r>
        <w:rPr>
          <w:rFonts w:ascii="Calibri" w:hAnsi="Calibri" w:cs="Calibri"/>
          <w:sz w:val="24"/>
          <w:szCs w:val="24"/>
          <w:lang w:val="en-US"/>
        </w:rPr>
        <w:t>p</w:t>
      </w:r>
      <w:r w:rsidRPr="004121BF">
        <w:rPr>
          <w:rFonts w:ascii="Calibri" w:hAnsi="Calibri" w:cs="Calibri"/>
          <w:sz w:val="24"/>
          <w:szCs w:val="24"/>
          <w:lang w:val="en-US"/>
        </w:rPr>
        <w:t>o</w:t>
      </w:r>
      <w:r>
        <w:rPr>
          <w:rFonts w:ascii="Calibri" w:hAnsi="Calibri" w:cs="Calibri"/>
          <w:sz w:val="24"/>
          <w:szCs w:val="24"/>
          <w:lang w:val="en-US"/>
        </w:rPr>
        <w:t>sed by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climate change, such </w:t>
      </w:r>
      <w:r>
        <w:rPr>
          <w:rFonts w:ascii="Calibri" w:hAnsi="Calibri" w:cs="Calibri"/>
          <w:sz w:val="24"/>
          <w:szCs w:val="24"/>
          <w:lang w:val="en-US"/>
        </w:rPr>
        <w:t xml:space="preserve">collaborations </w:t>
      </w:r>
      <w:r>
        <w:rPr>
          <w:rFonts w:ascii="Calibri" w:hAnsi="Calibri" w:cs="Calibri"/>
          <w:sz w:val="24"/>
          <w:szCs w:val="24"/>
          <w:lang w:val="en-US"/>
        </w:rPr>
        <w:t>can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provide </w:t>
      </w:r>
      <w:r>
        <w:rPr>
          <w:rFonts w:ascii="Calibri" w:hAnsi="Calibri" w:cs="Calibri"/>
          <w:sz w:val="24"/>
          <w:szCs w:val="24"/>
          <w:lang w:val="en-US"/>
        </w:rPr>
        <w:t xml:space="preserve">further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opportunities </w:t>
      </w:r>
      <w:r>
        <w:rPr>
          <w:rFonts w:ascii="Calibri" w:hAnsi="Calibri" w:cs="Calibri"/>
          <w:sz w:val="24"/>
          <w:szCs w:val="24"/>
          <w:lang w:val="en-US"/>
        </w:rPr>
        <w:t>for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developing and implementin</w:t>
      </w:r>
      <w:r>
        <w:rPr>
          <w:rFonts w:ascii="Calibri" w:hAnsi="Calibri" w:cs="Calibri"/>
          <w:sz w:val="24"/>
          <w:szCs w:val="24"/>
          <w:lang w:val="en-US"/>
        </w:rPr>
        <w:t>g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 programmes for </w:t>
      </w:r>
      <w:r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benefit of </w:t>
      </w:r>
      <w:r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4121BF">
        <w:rPr>
          <w:rFonts w:ascii="Calibri" w:hAnsi="Calibri" w:cs="Calibri"/>
          <w:sz w:val="24"/>
          <w:szCs w:val="24"/>
          <w:lang w:val="en-US"/>
        </w:rPr>
        <w:t xml:space="preserve">rural communities.  </w:t>
      </w:r>
      <w:bookmarkStart w:id="0" w:name="_GoBack"/>
      <w:bookmarkEnd w:id="0"/>
    </w:p>
    <w:p w14:paraId="6958D479" w14:textId="056433D1" w:rsidR="00416248" w:rsidRPr="004121BF" w:rsidRDefault="003D16F6" w:rsidP="004121BF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  <w:r w:rsidRPr="004121BF">
        <w:rPr>
          <w:rFonts w:ascii="Calibri" w:hAnsi="Calibri" w:cs="Calibri"/>
          <w:b/>
          <w:bCs/>
          <w:noProof/>
          <w:sz w:val="24"/>
          <w:szCs w:val="24"/>
          <w:lang w:val="en-US" w:bidi="hi-IN"/>
        </w:rPr>
        <w:drawing>
          <wp:anchor distT="0" distB="0" distL="114300" distR="114300" simplePos="0" relativeHeight="251659264" behindDoc="1" locked="0" layoutInCell="1" allowOverlap="1" wp14:anchorId="0FD143F8" wp14:editId="0CA45B7E">
            <wp:simplePos x="0" y="0"/>
            <wp:positionH relativeFrom="column">
              <wp:posOffset>2657475</wp:posOffset>
            </wp:positionH>
            <wp:positionV relativeFrom="paragraph">
              <wp:posOffset>196215</wp:posOffset>
            </wp:positionV>
            <wp:extent cx="3181350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471" y="21411"/>
                <wp:lineTo x="21471" y="0"/>
                <wp:lineTo x="0" y="0"/>
              </wp:wrapPolygon>
            </wp:wrapTight>
            <wp:docPr id="2" name="Picture 2" descr="C:\Users\Baif\AppData\Local\Temp\WhatsApp Image 2021-07-16 at 12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if\AppData\Local\Temp\WhatsApp Image 2021-07-16 at 12.37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207">
        <w:rPr>
          <w:rFonts w:ascii="Calibri" w:hAnsi="Calibri" w:cs="Calibri"/>
          <w:noProof/>
          <w:sz w:val="24"/>
          <w:szCs w:val="24"/>
          <w:lang w:val="en-US" w:bidi="hi-IN"/>
        </w:rPr>
        <w:drawing>
          <wp:anchor distT="0" distB="0" distL="114300" distR="114300" simplePos="0" relativeHeight="251658240" behindDoc="1" locked="0" layoutInCell="1" allowOverlap="1" wp14:anchorId="091E8230" wp14:editId="702488E1">
            <wp:simplePos x="0" y="0"/>
            <wp:positionH relativeFrom="margin">
              <wp:posOffset>-314325</wp:posOffset>
            </wp:positionH>
            <wp:positionV relativeFrom="paragraph">
              <wp:posOffset>196850</wp:posOffset>
            </wp:positionV>
            <wp:extent cx="2863850" cy="1857375"/>
            <wp:effectExtent l="0" t="0" r="0" b="0"/>
            <wp:wrapTight wrapText="bothSides">
              <wp:wrapPolygon edited="0">
                <wp:start x="0" y="0"/>
                <wp:lineTo x="0" y="21268"/>
                <wp:lineTo x="21408" y="21268"/>
                <wp:lineTo x="21408" y="0"/>
                <wp:lineTo x="0" y="0"/>
              </wp:wrapPolygon>
            </wp:wrapTight>
            <wp:docPr id="1" name="Picture 1" descr="C:\Users\Baif\AppData\Local\Temp\WhatsApp Image 2021-07-16 at 15.5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\AppData\Local\Temp\WhatsApp Image 2021-07-16 at 15.59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248" w:rsidRPr="004121BF" w:rsidSect="00F3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A7"/>
    <w:rsid w:val="00112064"/>
    <w:rsid w:val="001376A7"/>
    <w:rsid w:val="001C12C0"/>
    <w:rsid w:val="00222A8A"/>
    <w:rsid w:val="00266207"/>
    <w:rsid w:val="00321EBA"/>
    <w:rsid w:val="00356941"/>
    <w:rsid w:val="003D16F6"/>
    <w:rsid w:val="004121BF"/>
    <w:rsid w:val="00416248"/>
    <w:rsid w:val="00547C7D"/>
    <w:rsid w:val="006375D2"/>
    <w:rsid w:val="0091660E"/>
    <w:rsid w:val="0092252F"/>
    <w:rsid w:val="009A4958"/>
    <w:rsid w:val="00A91AC1"/>
    <w:rsid w:val="00B73455"/>
    <w:rsid w:val="00C73C7B"/>
    <w:rsid w:val="00CF18D7"/>
    <w:rsid w:val="00E618A7"/>
    <w:rsid w:val="00E62B22"/>
    <w:rsid w:val="00F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98C4"/>
  <w15:docId w15:val="{73370D0E-EC2A-4F41-BEB2-DECBAEAA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BISLD Rajasthan</dc:creator>
  <cp:lastModifiedBy>Dhar</cp:lastModifiedBy>
  <cp:revision>2</cp:revision>
  <dcterms:created xsi:type="dcterms:W3CDTF">2021-07-29T04:48:00Z</dcterms:created>
  <dcterms:modified xsi:type="dcterms:W3CDTF">2021-07-29T04:48:00Z</dcterms:modified>
</cp:coreProperties>
</file>